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13, 2023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0000950157-23-001215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0001534126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GasLog Ltd.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333-188817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34126" TargetMode="External"/><Relationship Id="rId9" Type="http://schemas.openxmlformats.org/officeDocument/2006/relationships/hyperlink" Target="http://www.sec.gov/cgi-bin/browse-edgar?action=getcompany&amp;filenum=333-1888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2023-12-14T05:13:57Z</dcterms:created>
  <dcterms:modified xsi:type="dcterms:W3CDTF">2023-12-14T05:13:57Z</dcterms:modified>
</cp:coreProperties>
</file>